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BFC" w:rsidRPr="00B10475" w:rsidRDefault="00F00BFC" w:rsidP="00F00BFC">
      <w:pPr>
        <w:tabs>
          <w:tab w:val="left" w:pos="5446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0475">
        <w:rPr>
          <w:rFonts w:ascii="Times New Roman" w:hAnsi="Times New Roman" w:cs="Times New Roman"/>
          <w:sz w:val="24"/>
          <w:szCs w:val="24"/>
        </w:rPr>
        <w:t>Государственное казенное общеобразовательное учреждение</w:t>
      </w:r>
    </w:p>
    <w:p w:rsidR="00F00BFC" w:rsidRPr="00B10475" w:rsidRDefault="00F00BFC" w:rsidP="00F00BFC">
      <w:pPr>
        <w:tabs>
          <w:tab w:val="left" w:pos="5446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0475">
        <w:rPr>
          <w:rFonts w:ascii="Times New Roman" w:hAnsi="Times New Roman" w:cs="Times New Roman"/>
          <w:sz w:val="24"/>
          <w:szCs w:val="24"/>
        </w:rPr>
        <w:t xml:space="preserve"> для детей-сирот и детей, оставшихся без попечения родителей,</w:t>
      </w:r>
    </w:p>
    <w:p w:rsidR="00F00BFC" w:rsidRPr="00B10475" w:rsidRDefault="00F00BFC" w:rsidP="00F00BFC">
      <w:pPr>
        <w:tabs>
          <w:tab w:val="left" w:pos="5446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10475">
        <w:rPr>
          <w:rFonts w:ascii="Times New Roman" w:hAnsi="Times New Roman" w:cs="Times New Roman"/>
          <w:sz w:val="24"/>
          <w:szCs w:val="24"/>
        </w:rPr>
        <w:t xml:space="preserve">обучающихся по адаптированным образовательным программам </w:t>
      </w:r>
    </w:p>
    <w:p w:rsidR="00F00BFC" w:rsidRPr="00B10475" w:rsidRDefault="00F00BFC" w:rsidP="00F00BFC">
      <w:pPr>
        <w:spacing w:after="0" w:line="0" w:lineRule="atLeast"/>
        <w:jc w:val="center"/>
        <w:rPr>
          <w:rFonts w:ascii="Times New Roman" w:hAnsi="Times New Roman" w:cs="Times New Roman"/>
          <w:spacing w:val="50"/>
          <w:sz w:val="24"/>
          <w:szCs w:val="24"/>
        </w:rPr>
      </w:pPr>
      <w:r w:rsidRPr="00B10475">
        <w:rPr>
          <w:rFonts w:ascii="Times New Roman" w:hAnsi="Times New Roman" w:cs="Times New Roman"/>
          <w:sz w:val="24"/>
          <w:szCs w:val="24"/>
        </w:rPr>
        <w:t>«Магаданская областная школа-интернат»</w:t>
      </w:r>
    </w:p>
    <w:p w:rsidR="00F00BFC" w:rsidRPr="00B10475" w:rsidRDefault="00F00BFC" w:rsidP="00F00BFC">
      <w:pPr>
        <w:keepNext/>
        <w:spacing w:after="0" w:line="0" w:lineRule="atLeast"/>
        <w:outlineLvl w:val="1"/>
        <w:rPr>
          <w:rFonts w:ascii="Times New Roman" w:eastAsia="Arial Unicode MS" w:hAnsi="Times New Roman" w:cs="Times New Roman"/>
          <w:bCs/>
          <w:sz w:val="6"/>
          <w:szCs w:val="6"/>
        </w:rPr>
      </w:pPr>
    </w:p>
    <w:p w:rsidR="00F00BFC" w:rsidRPr="00F00BFC" w:rsidRDefault="00F00BFC" w:rsidP="00F00BFC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Cs/>
          <w:sz w:val="32"/>
          <w:szCs w:val="32"/>
        </w:rPr>
      </w:pPr>
    </w:p>
    <w:p w:rsidR="00F00BFC" w:rsidRPr="00F00BFC" w:rsidRDefault="00F00BFC" w:rsidP="00F00BFC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32"/>
          <w:szCs w:val="32"/>
        </w:rPr>
      </w:pPr>
    </w:p>
    <w:p w:rsidR="00F00BFC" w:rsidRPr="00F00BFC" w:rsidRDefault="00F00BFC" w:rsidP="00F00BFC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32"/>
          <w:szCs w:val="32"/>
        </w:rPr>
      </w:pPr>
      <w:r w:rsidRPr="00F00BFC">
        <w:rPr>
          <w:rFonts w:ascii="Times New Roman" w:eastAsia="Arial Unicode MS" w:hAnsi="Times New Roman" w:cs="Times New Roman"/>
          <w:b/>
          <w:bCs/>
          <w:sz w:val="32"/>
          <w:szCs w:val="32"/>
        </w:rPr>
        <w:t>ПРИКАЗ</w:t>
      </w:r>
    </w:p>
    <w:p w:rsidR="00F00BFC" w:rsidRPr="00F00BFC" w:rsidRDefault="00F00BFC" w:rsidP="00F00B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0BFC" w:rsidRPr="00F00BFC" w:rsidRDefault="00F00BFC" w:rsidP="00F00BF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0BFC">
        <w:rPr>
          <w:rFonts w:ascii="Times New Roman" w:hAnsi="Times New Roman" w:cs="Times New Roman"/>
          <w:bCs/>
          <w:sz w:val="28"/>
          <w:szCs w:val="28"/>
        </w:rPr>
        <w:t>«</w:t>
      </w:r>
      <w:r w:rsidR="00C77300">
        <w:rPr>
          <w:rFonts w:ascii="Times New Roman" w:hAnsi="Times New Roman" w:cs="Times New Roman"/>
          <w:bCs/>
          <w:sz w:val="28"/>
          <w:szCs w:val="28"/>
        </w:rPr>
        <w:t>19</w:t>
      </w:r>
      <w:r w:rsidRPr="00F00BF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C71FC8">
        <w:rPr>
          <w:rFonts w:ascii="Times New Roman" w:hAnsi="Times New Roman" w:cs="Times New Roman"/>
          <w:bCs/>
          <w:sz w:val="28"/>
          <w:szCs w:val="28"/>
        </w:rPr>
        <w:t>декабря</w:t>
      </w:r>
      <w:r w:rsidRPr="00F00BF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D1B25">
        <w:rPr>
          <w:rFonts w:ascii="Times New Roman" w:hAnsi="Times New Roman" w:cs="Times New Roman"/>
          <w:bCs/>
          <w:sz w:val="28"/>
          <w:szCs w:val="28"/>
        </w:rPr>
        <w:t>2</w:t>
      </w:r>
      <w:r w:rsidRPr="00F00BFC">
        <w:rPr>
          <w:rFonts w:ascii="Times New Roman" w:hAnsi="Times New Roman" w:cs="Times New Roman"/>
          <w:bCs/>
          <w:sz w:val="28"/>
          <w:szCs w:val="28"/>
        </w:rPr>
        <w:t xml:space="preserve">г.                                                                               </w:t>
      </w:r>
      <w:r w:rsidRPr="00C7730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77300" w:rsidRPr="00C77300">
        <w:rPr>
          <w:rFonts w:ascii="Times New Roman" w:hAnsi="Times New Roman" w:cs="Times New Roman"/>
          <w:bCs/>
          <w:sz w:val="28"/>
          <w:szCs w:val="28"/>
        </w:rPr>
        <w:t>55/2</w:t>
      </w:r>
    </w:p>
    <w:p w:rsidR="00F00BFC" w:rsidRDefault="00F00BFC" w:rsidP="00D53FD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C28" w:rsidRDefault="00A15C28" w:rsidP="00A15C2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83376496"/>
      <w:r w:rsidRPr="00A15C28">
        <w:rPr>
          <w:rFonts w:ascii="Times New Roman" w:hAnsi="Times New Roman" w:cs="Times New Roman"/>
          <w:b/>
          <w:sz w:val="28"/>
          <w:szCs w:val="28"/>
        </w:rPr>
        <w:t>Об утверждении перечня должностных инструкций работников учреждения</w:t>
      </w:r>
    </w:p>
    <w:bookmarkEnd w:id="0"/>
    <w:p w:rsidR="00D53FD6" w:rsidRDefault="00A15C28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99F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0D1B25">
        <w:rPr>
          <w:rFonts w:ascii="Times New Roman" w:hAnsi="Times New Roman" w:cs="Times New Roman"/>
          <w:sz w:val="24"/>
          <w:szCs w:val="24"/>
        </w:rPr>
        <w:t xml:space="preserve">внесением </w:t>
      </w:r>
      <w:r w:rsidRPr="0027199F">
        <w:rPr>
          <w:rFonts w:ascii="Times New Roman" w:hAnsi="Times New Roman" w:cs="Times New Roman"/>
          <w:sz w:val="24"/>
          <w:szCs w:val="24"/>
        </w:rPr>
        <w:t>изменени</w:t>
      </w:r>
      <w:r w:rsidR="000D1B25">
        <w:rPr>
          <w:rFonts w:ascii="Times New Roman" w:hAnsi="Times New Roman" w:cs="Times New Roman"/>
          <w:sz w:val="24"/>
          <w:szCs w:val="24"/>
        </w:rPr>
        <w:t>й</w:t>
      </w:r>
      <w:r w:rsidRPr="0027199F">
        <w:rPr>
          <w:rFonts w:ascii="Times New Roman" w:hAnsi="Times New Roman" w:cs="Times New Roman"/>
          <w:sz w:val="24"/>
          <w:szCs w:val="24"/>
        </w:rPr>
        <w:t xml:space="preserve"> </w:t>
      </w:r>
      <w:r w:rsidR="000D1B25">
        <w:rPr>
          <w:rFonts w:ascii="Times New Roman" w:hAnsi="Times New Roman" w:cs="Times New Roman"/>
          <w:sz w:val="24"/>
          <w:szCs w:val="24"/>
        </w:rPr>
        <w:t>в</w:t>
      </w:r>
      <w:r w:rsidRPr="0027199F">
        <w:rPr>
          <w:rFonts w:ascii="Times New Roman" w:hAnsi="Times New Roman" w:cs="Times New Roman"/>
          <w:sz w:val="24"/>
          <w:szCs w:val="24"/>
        </w:rPr>
        <w:t xml:space="preserve"> </w:t>
      </w:r>
      <w:r w:rsidR="00C77300">
        <w:rPr>
          <w:rFonts w:ascii="Times New Roman" w:hAnsi="Times New Roman" w:cs="Times New Roman"/>
          <w:sz w:val="24"/>
          <w:szCs w:val="24"/>
        </w:rPr>
        <w:t>должностные инструкции</w:t>
      </w:r>
      <w:r w:rsidR="00635D8E">
        <w:rPr>
          <w:rFonts w:ascii="Times New Roman" w:hAnsi="Times New Roman" w:cs="Times New Roman"/>
          <w:sz w:val="24"/>
          <w:szCs w:val="24"/>
        </w:rPr>
        <w:t xml:space="preserve"> с 01.01.2023г</w:t>
      </w:r>
      <w:r w:rsidR="00635D8E" w:rsidRPr="0027199F">
        <w:rPr>
          <w:rFonts w:ascii="Times New Roman" w:hAnsi="Times New Roman" w:cs="Times New Roman"/>
          <w:sz w:val="24"/>
          <w:szCs w:val="24"/>
        </w:rPr>
        <w:t>.</w:t>
      </w:r>
      <w:r w:rsidR="00D53FD6" w:rsidRPr="0027199F">
        <w:rPr>
          <w:rFonts w:ascii="Times New Roman" w:hAnsi="Times New Roman" w:cs="Times New Roman"/>
          <w:sz w:val="24"/>
          <w:szCs w:val="24"/>
        </w:rPr>
        <w:t>,</w:t>
      </w:r>
    </w:p>
    <w:p w:rsidR="00A65C68" w:rsidRPr="0027199F" w:rsidRDefault="00A65C68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FD6" w:rsidRDefault="00D53FD6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99F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A65C68" w:rsidRPr="0027199F" w:rsidRDefault="00A65C68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475" w:rsidRPr="0027199F" w:rsidRDefault="0027199F" w:rsidP="00B1047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99F">
        <w:rPr>
          <w:rFonts w:ascii="Times New Roman" w:hAnsi="Times New Roman" w:cs="Times New Roman"/>
          <w:sz w:val="24"/>
          <w:szCs w:val="24"/>
        </w:rPr>
        <w:t xml:space="preserve">1. </w:t>
      </w:r>
      <w:r w:rsidR="00B10475" w:rsidRPr="0027199F">
        <w:rPr>
          <w:rFonts w:ascii="Times New Roman" w:hAnsi="Times New Roman" w:cs="Times New Roman"/>
          <w:sz w:val="24"/>
          <w:szCs w:val="24"/>
        </w:rPr>
        <w:t xml:space="preserve">Приказ от </w:t>
      </w:r>
      <w:r w:rsidR="00C71FC8">
        <w:rPr>
          <w:rFonts w:ascii="Times New Roman" w:hAnsi="Times New Roman" w:cs="Times New Roman"/>
          <w:sz w:val="24"/>
          <w:szCs w:val="24"/>
        </w:rPr>
        <w:t>21.03</w:t>
      </w:r>
      <w:r w:rsidR="00B10475" w:rsidRPr="0027199F">
        <w:rPr>
          <w:rFonts w:ascii="Times New Roman" w:hAnsi="Times New Roman" w:cs="Times New Roman"/>
          <w:sz w:val="24"/>
          <w:szCs w:val="24"/>
        </w:rPr>
        <w:t>.20</w:t>
      </w:r>
      <w:r w:rsidR="00B10475">
        <w:rPr>
          <w:rFonts w:ascii="Times New Roman" w:hAnsi="Times New Roman" w:cs="Times New Roman"/>
          <w:sz w:val="24"/>
          <w:szCs w:val="24"/>
        </w:rPr>
        <w:t>2</w:t>
      </w:r>
      <w:r w:rsidR="00C71FC8">
        <w:rPr>
          <w:rFonts w:ascii="Times New Roman" w:hAnsi="Times New Roman" w:cs="Times New Roman"/>
          <w:sz w:val="24"/>
          <w:szCs w:val="24"/>
        </w:rPr>
        <w:t>2</w:t>
      </w:r>
      <w:r w:rsidR="00B10475" w:rsidRPr="0027199F">
        <w:rPr>
          <w:rFonts w:ascii="Times New Roman" w:hAnsi="Times New Roman" w:cs="Times New Roman"/>
          <w:sz w:val="24"/>
          <w:szCs w:val="24"/>
        </w:rPr>
        <w:t>г. №</w:t>
      </w:r>
      <w:r w:rsidR="00C71FC8">
        <w:rPr>
          <w:rFonts w:ascii="Times New Roman" w:hAnsi="Times New Roman" w:cs="Times New Roman"/>
          <w:sz w:val="24"/>
          <w:szCs w:val="24"/>
        </w:rPr>
        <w:t xml:space="preserve"> 15/2</w:t>
      </w:r>
      <w:r w:rsidR="00B10475" w:rsidRPr="0027199F">
        <w:rPr>
          <w:rFonts w:ascii="Times New Roman" w:hAnsi="Times New Roman" w:cs="Times New Roman"/>
          <w:sz w:val="24"/>
          <w:szCs w:val="24"/>
        </w:rPr>
        <w:t xml:space="preserve"> «Об утверждении перечня должностных инструкций работников учреждения» считать недействительным.</w:t>
      </w:r>
    </w:p>
    <w:p w:rsidR="0027199F" w:rsidRDefault="0027199F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99F"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="00B10475">
        <w:rPr>
          <w:rFonts w:ascii="Times New Roman" w:hAnsi="Times New Roman" w:cs="Times New Roman"/>
          <w:sz w:val="24"/>
          <w:szCs w:val="24"/>
        </w:rPr>
        <w:t xml:space="preserve">сквозной перечень </w:t>
      </w:r>
      <w:r w:rsidRPr="0027199F">
        <w:rPr>
          <w:rFonts w:ascii="Times New Roman" w:hAnsi="Times New Roman" w:cs="Times New Roman"/>
          <w:sz w:val="24"/>
          <w:szCs w:val="24"/>
        </w:rPr>
        <w:t>должностны</w:t>
      </w:r>
      <w:r w:rsidR="00B10475">
        <w:rPr>
          <w:rFonts w:ascii="Times New Roman" w:hAnsi="Times New Roman" w:cs="Times New Roman"/>
          <w:sz w:val="24"/>
          <w:szCs w:val="24"/>
        </w:rPr>
        <w:t>х</w:t>
      </w:r>
      <w:r w:rsidRPr="0027199F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B10475">
        <w:rPr>
          <w:rFonts w:ascii="Times New Roman" w:hAnsi="Times New Roman" w:cs="Times New Roman"/>
          <w:sz w:val="24"/>
          <w:szCs w:val="24"/>
        </w:rPr>
        <w:t>й</w:t>
      </w:r>
      <w:r w:rsidRPr="0027199F">
        <w:rPr>
          <w:rFonts w:ascii="Times New Roman" w:hAnsi="Times New Roman" w:cs="Times New Roman"/>
          <w:sz w:val="24"/>
          <w:szCs w:val="24"/>
        </w:rPr>
        <w:t xml:space="preserve"> работников учреждения согласно присвоенному номеру:</w:t>
      </w:r>
    </w:p>
    <w:p w:rsidR="009B1E1E" w:rsidRDefault="009B1E1E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27"/>
        <w:gridCol w:w="8144"/>
      </w:tblGrid>
      <w:tr w:rsidR="0027199F" w:rsidTr="00D42D79">
        <w:tc>
          <w:tcPr>
            <w:tcW w:w="1427" w:type="dxa"/>
          </w:tcPr>
          <w:p w:rsidR="0027199F" w:rsidRDefault="0027199F" w:rsidP="00271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инструкции</w:t>
            </w:r>
          </w:p>
        </w:tc>
        <w:tc>
          <w:tcPr>
            <w:tcW w:w="8144" w:type="dxa"/>
          </w:tcPr>
          <w:p w:rsidR="0027199F" w:rsidRDefault="0027199F" w:rsidP="00271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231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1FC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E20416" w:rsidTr="00D42D79">
        <w:tc>
          <w:tcPr>
            <w:tcW w:w="1427" w:type="dxa"/>
          </w:tcPr>
          <w:p w:rsidR="00E20416" w:rsidRPr="00D42D79" w:rsidRDefault="00E2041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E20416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D42D79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231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лечебной физкультуре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15308F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Секретарь-машинистка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по кадрам 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складом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B31231" w:rsidRDefault="00C77300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Шеф-повар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66373E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bookmarkStart w:id="1" w:name="_GoBack"/>
            <w:bookmarkEnd w:id="1"/>
            <w:r w:rsidR="00A65C68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1D4C45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Электроник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Инженер-электрик 1 категории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э</w:t>
            </w:r>
            <w:r w:rsidRPr="00B31231">
              <w:rPr>
                <w:rFonts w:ascii="Times New Roman" w:hAnsi="Times New Roman" w:cs="Times New Roman"/>
                <w:sz w:val="24"/>
                <w:szCs w:val="24"/>
              </w:rPr>
              <w:t>кономист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материально-технического снабжения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Гардеробщик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Кладовщик</w:t>
            </w:r>
          </w:p>
        </w:tc>
      </w:tr>
      <w:tr w:rsidR="001D4C45" w:rsidTr="00D42D79">
        <w:tc>
          <w:tcPr>
            <w:tcW w:w="1427" w:type="dxa"/>
          </w:tcPr>
          <w:p w:rsidR="001D4C45" w:rsidRPr="00D42D79" w:rsidRDefault="001D4C45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1D4C45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</w:tr>
      <w:tr w:rsidR="0027199F" w:rsidTr="00D42D79">
        <w:tc>
          <w:tcPr>
            <w:tcW w:w="1427" w:type="dxa"/>
          </w:tcPr>
          <w:p w:rsidR="0027199F" w:rsidRPr="00D42D79" w:rsidRDefault="0027199F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27199F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Машинист по стирке и ремонту спецодежды</w:t>
            </w:r>
          </w:p>
        </w:tc>
      </w:tr>
      <w:tr w:rsidR="00B31231" w:rsidTr="00D42D79">
        <w:tc>
          <w:tcPr>
            <w:tcW w:w="1427" w:type="dxa"/>
          </w:tcPr>
          <w:p w:rsidR="00B31231" w:rsidRPr="00D42D79" w:rsidRDefault="00B31231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B31231" w:rsidRDefault="00A65C68" w:rsidP="0027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Мойщик посуды</w:t>
            </w:r>
          </w:p>
        </w:tc>
      </w:tr>
      <w:tr w:rsidR="00570E66" w:rsidTr="00D42D79">
        <w:tc>
          <w:tcPr>
            <w:tcW w:w="1427" w:type="dxa"/>
          </w:tcPr>
          <w:p w:rsidR="00570E66" w:rsidRPr="00D42D79" w:rsidRDefault="00570E6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570E66" w:rsidRDefault="00A65C68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</w:tc>
      </w:tr>
      <w:tr w:rsidR="00570E66" w:rsidTr="00D42D79">
        <w:tc>
          <w:tcPr>
            <w:tcW w:w="1427" w:type="dxa"/>
          </w:tcPr>
          <w:p w:rsidR="00570E66" w:rsidRPr="00D42D79" w:rsidRDefault="00570E6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570E66" w:rsidRDefault="00A65C68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здания</w:t>
            </w:r>
          </w:p>
        </w:tc>
      </w:tr>
      <w:tr w:rsidR="00570E66" w:rsidTr="00D42D79">
        <w:tc>
          <w:tcPr>
            <w:tcW w:w="1427" w:type="dxa"/>
          </w:tcPr>
          <w:p w:rsidR="00570E66" w:rsidRPr="00D42D79" w:rsidRDefault="00570E6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570E66" w:rsidRDefault="00A65C68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</w:tr>
      <w:tr w:rsidR="00570E66" w:rsidTr="00D42D79">
        <w:tc>
          <w:tcPr>
            <w:tcW w:w="1427" w:type="dxa"/>
          </w:tcPr>
          <w:p w:rsidR="00570E66" w:rsidRPr="00D42D79" w:rsidRDefault="00570E6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570E66" w:rsidRDefault="00A65C68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570E66" w:rsidTr="00D42D79">
        <w:tc>
          <w:tcPr>
            <w:tcW w:w="1427" w:type="dxa"/>
          </w:tcPr>
          <w:p w:rsidR="00570E66" w:rsidRDefault="00A65C68" w:rsidP="00A65C68">
            <w:pPr>
              <w:pStyle w:val="a3"/>
              <w:numPr>
                <w:ilvl w:val="0"/>
                <w:numId w:val="10"/>
              </w:numPr>
              <w:jc w:val="center"/>
            </w:pPr>
            <w:r>
              <w:t>1</w:t>
            </w:r>
          </w:p>
          <w:p w:rsidR="00A65C68" w:rsidRPr="00A65C68" w:rsidRDefault="00A65C68" w:rsidP="00A65C6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65C68">
              <w:rPr>
                <w:rFonts w:ascii="Times New Roman" w:hAnsi="Times New Roman" w:cs="Times New Roman"/>
                <w:sz w:val="24"/>
                <w:szCs w:val="24"/>
              </w:rPr>
              <w:t xml:space="preserve">  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6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4" w:type="dxa"/>
          </w:tcPr>
          <w:p w:rsidR="00A65C68" w:rsidRDefault="00A65C68" w:rsidP="00A65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Врач-педиатр</w:t>
            </w:r>
          </w:p>
          <w:p w:rsidR="00570E66" w:rsidRDefault="00A65C68" w:rsidP="00A65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Врач-психиатр</w:t>
            </w:r>
          </w:p>
        </w:tc>
      </w:tr>
      <w:tr w:rsidR="000D1B25" w:rsidTr="00D42D79">
        <w:tc>
          <w:tcPr>
            <w:tcW w:w="1427" w:type="dxa"/>
          </w:tcPr>
          <w:p w:rsidR="000D1B25" w:rsidRPr="00D42D79" w:rsidRDefault="000D1B25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0D1B25" w:rsidRDefault="009E70E7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895F46" w:rsidTr="00D42D79">
        <w:tc>
          <w:tcPr>
            <w:tcW w:w="1427" w:type="dxa"/>
          </w:tcPr>
          <w:p w:rsidR="00895F46" w:rsidRPr="00D42D79" w:rsidRDefault="00895F46" w:rsidP="00A65C68">
            <w:pPr>
              <w:pStyle w:val="a3"/>
              <w:numPr>
                <w:ilvl w:val="0"/>
                <w:numId w:val="10"/>
              </w:numPr>
              <w:jc w:val="center"/>
            </w:pPr>
          </w:p>
        </w:tc>
        <w:tc>
          <w:tcPr>
            <w:tcW w:w="8144" w:type="dxa"/>
          </w:tcPr>
          <w:p w:rsidR="00895F46" w:rsidRDefault="00895F46" w:rsidP="00570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</w:tbl>
    <w:p w:rsidR="00570E66" w:rsidRDefault="00570E66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99F" w:rsidRDefault="00570E66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9B1E1E" w:rsidRDefault="009B1E1E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1E" w:rsidRDefault="009B1E1E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1E" w:rsidRDefault="009B1E1E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1E1E" w:rsidRPr="001B57B2" w:rsidRDefault="009B1E1E" w:rsidP="009B1E1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1B57B2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B57B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1B57B2">
        <w:rPr>
          <w:rFonts w:ascii="Times New Roman" w:hAnsi="Times New Roman" w:cs="Times New Roman"/>
          <w:sz w:val="28"/>
          <w:szCs w:val="28"/>
        </w:rPr>
        <w:t>О.Н.Пестерева</w:t>
      </w:r>
      <w:proofErr w:type="spellEnd"/>
    </w:p>
    <w:p w:rsidR="009B1E1E" w:rsidRDefault="009B1E1E" w:rsidP="00570E6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08BA" w:rsidRDefault="00B808BA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p w:rsidR="000D1B25" w:rsidRDefault="000D1B25" w:rsidP="003B5426">
      <w:pPr>
        <w:rPr>
          <w:rFonts w:ascii="Times New Roman" w:hAnsi="Times New Roman" w:cs="Times New Roman"/>
          <w:b/>
        </w:rPr>
      </w:pPr>
    </w:p>
    <w:sectPr w:rsidR="000D1B25" w:rsidSect="00AD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16EBB"/>
    <w:multiLevelType w:val="hybridMultilevel"/>
    <w:tmpl w:val="EB2EC3BC"/>
    <w:lvl w:ilvl="0" w:tplc="E8743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C065BB1"/>
    <w:multiLevelType w:val="hybridMultilevel"/>
    <w:tmpl w:val="D1903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815E4"/>
    <w:multiLevelType w:val="hybridMultilevel"/>
    <w:tmpl w:val="8CD8E010"/>
    <w:lvl w:ilvl="0" w:tplc="4590049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F7B7A"/>
    <w:multiLevelType w:val="hybridMultilevel"/>
    <w:tmpl w:val="705E2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C0BD4"/>
    <w:multiLevelType w:val="hybridMultilevel"/>
    <w:tmpl w:val="8CD8E010"/>
    <w:lvl w:ilvl="0" w:tplc="4590049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56B52"/>
    <w:multiLevelType w:val="hybridMultilevel"/>
    <w:tmpl w:val="8CD8E010"/>
    <w:lvl w:ilvl="0" w:tplc="4590049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C47C3"/>
    <w:multiLevelType w:val="hybridMultilevel"/>
    <w:tmpl w:val="8CD8E010"/>
    <w:lvl w:ilvl="0" w:tplc="4590049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95564"/>
    <w:multiLevelType w:val="hybridMultilevel"/>
    <w:tmpl w:val="8C3C7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C0804"/>
    <w:multiLevelType w:val="hybridMultilevel"/>
    <w:tmpl w:val="705E2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13E7F"/>
    <w:multiLevelType w:val="hybridMultilevel"/>
    <w:tmpl w:val="91422160"/>
    <w:lvl w:ilvl="0" w:tplc="03C059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DA1BDE"/>
    <w:multiLevelType w:val="hybridMultilevel"/>
    <w:tmpl w:val="6916F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A90"/>
    <w:rsid w:val="0000544A"/>
    <w:rsid w:val="0005070F"/>
    <w:rsid w:val="000529EB"/>
    <w:rsid w:val="000D1B25"/>
    <w:rsid w:val="001051D8"/>
    <w:rsid w:val="001157C5"/>
    <w:rsid w:val="0015308F"/>
    <w:rsid w:val="0017126F"/>
    <w:rsid w:val="001B218B"/>
    <w:rsid w:val="001B5422"/>
    <w:rsid w:val="001D4C45"/>
    <w:rsid w:val="001E24F9"/>
    <w:rsid w:val="00235181"/>
    <w:rsid w:val="0027199F"/>
    <w:rsid w:val="00275A90"/>
    <w:rsid w:val="002C18FE"/>
    <w:rsid w:val="002F474F"/>
    <w:rsid w:val="0032364A"/>
    <w:rsid w:val="003A457E"/>
    <w:rsid w:val="003B5426"/>
    <w:rsid w:val="003C1654"/>
    <w:rsid w:val="0042774E"/>
    <w:rsid w:val="00463BBA"/>
    <w:rsid w:val="00472BAE"/>
    <w:rsid w:val="00480EE0"/>
    <w:rsid w:val="004E4F09"/>
    <w:rsid w:val="004F7F1D"/>
    <w:rsid w:val="0052596B"/>
    <w:rsid w:val="00525D3F"/>
    <w:rsid w:val="00550E0A"/>
    <w:rsid w:val="00570E66"/>
    <w:rsid w:val="00594AB1"/>
    <w:rsid w:val="006119FF"/>
    <w:rsid w:val="00622171"/>
    <w:rsid w:val="006317D3"/>
    <w:rsid w:val="00635D8E"/>
    <w:rsid w:val="0066373E"/>
    <w:rsid w:val="006A12A0"/>
    <w:rsid w:val="006F1240"/>
    <w:rsid w:val="0070355A"/>
    <w:rsid w:val="00724400"/>
    <w:rsid w:val="00745AD5"/>
    <w:rsid w:val="007625A5"/>
    <w:rsid w:val="00801FA8"/>
    <w:rsid w:val="00833F11"/>
    <w:rsid w:val="00842306"/>
    <w:rsid w:val="00893D5E"/>
    <w:rsid w:val="00895F46"/>
    <w:rsid w:val="008B5078"/>
    <w:rsid w:val="008D365A"/>
    <w:rsid w:val="008E188D"/>
    <w:rsid w:val="008F7F93"/>
    <w:rsid w:val="009B1E1E"/>
    <w:rsid w:val="009E6876"/>
    <w:rsid w:val="009E70E7"/>
    <w:rsid w:val="00A12014"/>
    <w:rsid w:val="00A15C28"/>
    <w:rsid w:val="00A65C68"/>
    <w:rsid w:val="00AD1DA8"/>
    <w:rsid w:val="00B10475"/>
    <w:rsid w:val="00B31231"/>
    <w:rsid w:val="00B8074F"/>
    <w:rsid w:val="00B808BA"/>
    <w:rsid w:val="00BA0AA5"/>
    <w:rsid w:val="00BA1E63"/>
    <w:rsid w:val="00BB54E5"/>
    <w:rsid w:val="00C02DEF"/>
    <w:rsid w:val="00C71FC8"/>
    <w:rsid w:val="00C77300"/>
    <w:rsid w:val="00C90710"/>
    <w:rsid w:val="00CA1471"/>
    <w:rsid w:val="00CE4421"/>
    <w:rsid w:val="00CE624E"/>
    <w:rsid w:val="00D3659B"/>
    <w:rsid w:val="00D42D79"/>
    <w:rsid w:val="00D53FD6"/>
    <w:rsid w:val="00D911A9"/>
    <w:rsid w:val="00D91ABA"/>
    <w:rsid w:val="00DA256F"/>
    <w:rsid w:val="00DA2604"/>
    <w:rsid w:val="00DA2F64"/>
    <w:rsid w:val="00E128D1"/>
    <w:rsid w:val="00E20416"/>
    <w:rsid w:val="00E211E2"/>
    <w:rsid w:val="00E21F55"/>
    <w:rsid w:val="00E41DE9"/>
    <w:rsid w:val="00E42E98"/>
    <w:rsid w:val="00E80999"/>
    <w:rsid w:val="00E84CE3"/>
    <w:rsid w:val="00E94C11"/>
    <w:rsid w:val="00EF01FC"/>
    <w:rsid w:val="00EF6F24"/>
    <w:rsid w:val="00F00BFC"/>
    <w:rsid w:val="00F54E50"/>
    <w:rsid w:val="00F77475"/>
    <w:rsid w:val="00F92EB4"/>
    <w:rsid w:val="00FC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8D3F"/>
  <w15:docId w15:val="{28607BFF-F478-4B33-A5CF-3AD6EBFD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4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71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2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2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42</cp:revision>
  <cp:lastPrinted>2022-04-04T00:33:00Z</cp:lastPrinted>
  <dcterms:created xsi:type="dcterms:W3CDTF">2021-01-20T22:45:00Z</dcterms:created>
  <dcterms:modified xsi:type="dcterms:W3CDTF">2023-01-14T01:35:00Z</dcterms:modified>
</cp:coreProperties>
</file>